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F" w:rsidRPr="005B1D6F" w:rsidRDefault="005B1D6F" w:rsidP="005B1D6F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FF0000"/>
          <w:sz w:val="42"/>
          <w:szCs w:val="42"/>
          <w:lang w:eastAsia="ru-RU"/>
        </w:rPr>
        <w:t>Уважаемые родители!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68676D"/>
          <w:sz w:val="28"/>
          <w:szCs w:val="28"/>
          <w:lang w:eastAsia="ru-RU"/>
        </w:rPr>
        <w:t>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Просим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 xml:space="preserve">Вас приводить ребенка аккуратно </w:t>
      </w:r>
      <w:proofErr w:type="gramStart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одетым</w:t>
      </w:r>
      <w:proofErr w:type="gramEnd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 xml:space="preserve"> и лично передавать его воспитателю.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br/>
        <w:t>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Помните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, что воспитателям категорически запрещается отдавать детей лицам в нетрезвом состоянии, несовершеннолетним детям; отдавать детей незнакомым лицам без предварительного предупреждения родителями воспитателей и соответствующих документов.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                         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br/>
      </w: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Желательно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, чтобы Вы пр</w:t>
      </w:r>
      <w:r w:rsidR="00580AFE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иводили ребенка в группу до 8.30</w:t>
      </w:r>
      <w:bookmarkStart w:id="0" w:name="_GoBack"/>
      <w:bookmarkEnd w:id="0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-ребенку легче включиться в жизнь и режимные моменты группы вместе со всеми детьми, сделать утреннюю гимнастику, пообщаться с друзьями до занятий, поиграть в любимые игры.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br/>
        <w:t xml:space="preserve">  Если вы привели ребенка </w:t>
      </w:r>
      <w:proofErr w:type="gramStart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в</w:t>
      </w:r>
      <w:proofErr w:type="gramEnd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 xml:space="preserve"> время утренней гимнастики или занятий, пожалуйста, разденьте его и подождите вместе с ним в раздевалке до ближайшего перерыва, не отвлекайте воспитателя от детей.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  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Педагоги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готовы беседовать с Вами о вашем ребенке утром до 8.00 и вечером после 17.00. В другое время педагог обязан работать с группой детей и отвлекать его нельзя.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 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Просим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спорные и конфликтные ситуации не решать в присутствии детей. Если диалог не получается, обратитесь к заведующей и старшему воспитателю.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br/>
        <w:t>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Просим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Вас проследить, чтобы в карманах ребенка не было острых, режущих и колющих предметов.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Напоминаем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, что детский са</w:t>
      </w:r>
      <w:proofErr w:type="gramStart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д-</w:t>
      </w:r>
      <w:proofErr w:type="gramEnd"/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 xml:space="preserve"> не лечебное учреждение, и нельзя ребенку давать с собой лекарственные средства.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br/>
        <w:t>  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Просим 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не приводить заболевшего ребенка в детский сад. О болезни сразу сообщать по телефону: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После</w:t>
      </w:r>
      <w:r w:rsidRPr="005B1D6F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 болезни ребенка необходимо предъявлять медицинскую справку с разрешением на посещение детского сада.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000080"/>
          <w:sz w:val="28"/>
          <w:szCs w:val="28"/>
          <w:lang w:eastAsia="ru-RU"/>
        </w:rPr>
        <w:t>                                </w:t>
      </w:r>
    </w:p>
    <w:p w:rsidR="005B1D6F" w:rsidRPr="005B1D6F" w:rsidRDefault="005B1D6F" w:rsidP="005B1D6F">
      <w:pPr>
        <w:spacing w:after="0" w:line="240" w:lineRule="auto"/>
        <w:rPr>
          <w:rFonts w:ascii="Verdana" w:eastAsia="Times New Roman" w:hAnsi="Verdana" w:cs="Times New Roman"/>
          <w:color w:val="68676D"/>
          <w:sz w:val="17"/>
          <w:szCs w:val="17"/>
          <w:lang w:eastAsia="ru-RU"/>
        </w:rPr>
      </w:pPr>
      <w:r w:rsidRPr="005B1D6F">
        <w:rPr>
          <w:rFonts w:ascii="Verdana" w:eastAsia="Times New Roman" w:hAnsi="Verdana" w:cs="Times New Roman"/>
          <w:b/>
          <w:bCs/>
          <w:color w:val="FF0000"/>
          <w:sz w:val="30"/>
          <w:szCs w:val="30"/>
          <w:lang w:eastAsia="ru-RU"/>
        </w:rPr>
        <w:lastRenderedPageBreak/>
        <w:t>Напоминаем, что вносить плату за содержание ребенка в детском с</w:t>
      </w:r>
      <w:r w:rsidR="00D233C2">
        <w:rPr>
          <w:rFonts w:ascii="Verdana" w:eastAsia="Times New Roman" w:hAnsi="Verdana" w:cs="Times New Roman"/>
          <w:b/>
          <w:bCs/>
          <w:color w:val="FF0000"/>
          <w:sz w:val="30"/>
          <w:szCs w:val="30"/>
          <w:lang w:eastAsia="ru-RU"/>
        </w:rPr>
        <w:t>аду необходимо до 20</w:t>
      </w:r>
      <w:r w:rsidRPr="005B1D6F">
        <w:rPr>
          <w:rFonts w:ascii="Verdana" w:eastAsia="Times New Roman" w:hAnsi="Verdana" w:cs="Times New Roman"/>
          <w:b/>
          <w:bCs/>
          <w:color w:val="FF0000"/>
          <w:sz w:val="30"/>
          <w:szCs w:val="30"/>
          <w:lang w:eastAsia="ru-RU"/>
        </w:rPr>
        <w:t xml:space="preserve"> числа каждого месяца.</w:t>
      </w:r>
    </w:p>
    <w:p w:rsidR="00E66BE4" w:rsidRDefault="00E66BE4"/>
    <w:sectPr w:rsidR="00E6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6F"/>
    <w:rsid w:val="00580AFE"/>
    <w:rsid w:val="005B1D6F"/>
    <w:rsid w:val="00D233C2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2016-02-17T13:17:00Z</dcterms:created>
  <dcterms:modified xsi:type="dcterms:W3CDTF">2017-05-02T07:28:00Z</dcterms:modified>
</cp:coreProperties>
</file>